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2C" w:rsidRDefault="00C4042C" w:rsidP="00C4042C">
      <w:pPr>
        <w:jc w:val="right"/>
      </w:pPr>
      <w:r>
        <w:t>Приложение</w:t>
      </w:r>
    </w:p>
    <w:p w:rsidR="00C4042C" w:rsidRDefault="00C4042C" w:rsidP="00C4042C"/>
    <w:p w:rsidR="00C4042C" w:rsidRDefault="00C4042C" w:rsidP="00C4042C">
      <w:pPr>
        <w:jc w:val="center"/>
      </w:pPr>
      <w:r>
        <w:t>План мероприятий, планируемых к проведению  в рамках Всемирного дня борьбы с туберкулезом  в 2017г. на территории Волгоградской области</w:t>
      </w:r>
    </w:p>
    <w:p w:rsidR="00C4042C" w:rsidRDefault="00C4042C" w:rsidP="00C404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4994"/>
        <w:gridCol w:w="1574"/>
        <w:gridCol w:w="2691"/>
      </w:tblGrid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№</w:t>
            </w:r>
          </w:p>
          <w:p w:rsidR="00C4042C" w:rsidRDefault="00C4042C" w:rsidP="007338B5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Срок исполнения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Ответственные исполнители</w:t>
            </w:r>
          </w:p>
        </w:tc>
      </w:tr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Разработка планов мероприятий по организации и проведению Всемирного дня борьбы с туберкулезом на территориях Волгоградской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 xml:space="preserve">До </w:t>
            </w:r>
            <w:r>
              <w:rPr>
                <w:lang w:val="en-US"/>
              </w:rPr>
              <w:t>1</w:t>
            </w:r>
            <w:r>
              <w:t>5 марта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03" w:rsidRDefault="00C64303" w:rsidP="007338B5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Волгоградской области, </w:t>
            </w:r>
          </w:p>
          <w:p w:rsidR="00C64303" w:rsidRDefault="00C64303" w:rsidP="007338B5">
            <w:pPr>
              <w:jc w:val="both"/>
            </w:pPr>
            <w:r>
              <w:t xml:space="preserve">Комитет здравоохранения Волгоградской области, </w:t>
            </w:r>
          </w:p>
          <w:p w:rsidR="00C4042C" w:rsidRDefault="00C4042C" w:rsidP="007338B5">
            <w:pPr>
              <w:jc w:val="both"/>
            </w:pPr>
            <w:r>
              <w:t>ФБУЗ «Центр гигиены и эпидемиологии в Волгоградской области»</w:t>
            </w:r>
            <w:r w:rsidR="00C64303">
              <w:t>,</w:t>
            </w:r>
          </w:p>
          <w:p w:rsidR="00C4042C" w:rsidRDefault="00C4042C" w:rsidP="007338B5">
            <w:pPr>
              <w:jc w:val="both"/>
            </w:pPr>
            <w:r>
              <w:t>Главные врачи ЦРБ</w:t>
            </w:r>
          </w:p>
        </w:tc>
      </w:tr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2.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 xml:space="preserve">Размещение тематической информации на официальных сайтах органов и учреждений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До 1</w:t>
            </w:r>
            <w:r>
              <w:rPr>
                <w:lang w:val="en-US"/>
              </w:rPr>
              <w:t>5</w:t>
            </w:r>
            <w:r>
              <w:t xml:space="preserve"> марта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03" w:rsidRDefault="00C64303" w:rsidP="00C64303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Волгоградской области, </w:t>
            </w:r>
          </w:p>
          <w:p w:rsidR="00C64303" w:rsidRDefault="00C64303" w:rsidP="00C64303">
            <w:pPr>
              <w:jc w:val="both"/>
            </w:pPr>
            <w:r>
              <w:t xml:space="preserve">Комитет здравоохранения Волгоградской области, </w:t>
            </w:r>
          </w:p>
          <w:p w:rsidR="00C64303" w:rsidRDefault="00C64303" w:rsidP="00C64303">
            <w:pPr>
              <w:jc w:val="both"/>
            </w:pPr>
            <w:r>
              <w:t>ФБУЗ «Центр гигиены и эпидемиологии в Волгоградской области»,</w:t>
            </w:r>
          </w:p>
          <w:p w:rsidR="00C4042C" w:rsidRDefault="00C64303" w:rsidP="00C64303">
            <w:pPr>
              <w:jc w:val="both"/>
              <w:rPr>
                <w:color w:val="0070C0"/>
              </w:rPr>
            </w:pPr>
            <w:r>
              <w:t>Главные врачи ЦРБ</w:t>
            </w:r>
          </w:p>
        </w:tc>
      </w:tr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3.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 xml:space="preserve">Выпуск и обновление </w:t>
            </w:r>
            <w:proofErr w:type="spellStart"/>
            <w:r>
              <w:t>санбюллетеней</w:t>
            </w:r>
            <w:proofErr w:type="spellEnd"/>
            <w:r>
              <w:t>, уголков здоровья, стендов по профилактике туберкулеза в ГУЗ, в школах и других организованных коллективах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 xml:space="preserve">В течение марта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 xml:space="preserve">Главные врачи ГУЗ </w:t>
            </w:r>
          </w:p>
          <w:p w:rsidR="00C4042C" w:rsidRDefault="00C4042C" w:rsidP="007338B5">
            <w:pPr>
              <w:jc w:val="both"/>
            </w:pPr>
            <w:r>
              <w:t>Заведующие ФАП</w:t>
            </w:r>
          </w:p>
          <w:p w:rsidR="00C4042C" w:rsidRDefault="00C4042C" w:rsidP="007338B5">
            <w:pPr>
              <w:jc w:val="both"/>
              <w:rPr>
                <w:color w:val="0070C0"/>
              </w:rPr>
            </w:pPr>
            <w:r>
              <w:t>Комитеты по образованию</w:t>
            </w:r>
          </w:p>
        </w:tc>
      </w:tr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4.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Проведение бесед и лекций  о пропаганде здорового образа жизни среди детей и подростков в учебных заведениях и других организованных  коллективах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В течение марта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Врачи педиатры</w:t>
            </w:r>
          </w:p>
          <w:p w:rsidR="00C4042C" w:rsidRDefault="00C4042C" w:rsidP="007338B5">
            <w:pPr>
              <w:jc w:val="both"/>
            </w:pPr>
            <w:r>
              <w:t>Врачи фтизиатры</w:t>
            </w:r>
          </w:p>
          <w:p w:rsidR="00C4042C" w:rsidRDefault="00C4042C" w:rsidP="007338B5">
            <w:pPr>
              <w:jc w:val="both"/>
            </w:pPr>
            <w:r>
              <w:t>Комитеты по образованию</w:t>
            </w:r>
          </w:p>
        </w:tc>
      </w:tr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5.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Проведение совещаний,  врачебно-сестринских и врачебно-фельдшерских конференций, семинаров на тему «Раннее выявление туберкулеза – залог успешного лечения» во всех лечебных учреждениях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В соответствии с годовым планом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03" w:rsidRDefault="00C64303" w:rsidP="007338B5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Волгоградской области,</w:t>
            </w:r>
          </w:p>
          <w:p w:rsidR="00C4042C" w:rsidRDefault="00C4042C" w:rsidP="007338B5">
            <w:pPr>
              <w:jc w:val="both"/>
            </w:pPr>
            <w:r>
              <w:t>Главные врачи ГУЗ</w:t>
            </w:r>
            <w:r w:rsidR="00C64303">
              <w:t>,</w:t>
            </w:r>
          </w:p>
          <w:p w:rsidR="00C4042C" w:rsidRDefault="00C4042C" w:rsidP="007338B5">
            <w:pPr>
              <w:jc w:val="both"/>
              <w:rPr>
                <w:color w:val="0070C0"/>
              </w:rPr>
            </w:pPr>
            <w:r>
              <w:t>Специалисты ФБУЗ «Центр гигиены и эпидемиологии в Волгоградской области»</w:t>
            </w:r>
          </w:p>
        </w:tc>
      </w:tr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6.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Проведение индивидуальных бесед по профилактике  туберкулеза с каждым больным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Постоянно 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Врачи фтизиатры</w:t>
            </w:r>
          </w:p>
          <w:p w:rsidR="00C4042C" w:rsidRDefault="00C4042C" w:rsidP="007338B5">
            <w:pPr>
              <w:jc w:val="both"/>
              <w:rPr>
                <w:color w:val="0070C0"/>
              </w:rPr>
            </w:pPr>
            <w:r>
              <w:t>Врачи терапевты</w:t>
            </w:r>
          </w:p>
        </w:tc>
      </w:tr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7.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 xml:space="preserve">Обеспечить население наглядной агитацией о необходимости прохождения флюорографического обследования (памятки, буклеты, тематические листовки, плакаты, брошюры, </w:t>
            </w:r>
            <w:proofErr w:type="spellStart"/>
            <w:r>
              <w:t>постеры</w:t>
            </w:r>
            <w:proofErr w:type="spellEnd"/>
            <w:r>
              <w:t xml:space="preserve"> и др.)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Постоянно 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Главные врачи и заведующие отделениями ПТД</w:t>
            </w:r>
          </w:p>
          <w:p w:rsidR="00C4042C" w:rsidRDefault="00C4042C" w:rsidP="007338B5">
            <w:pPr>
              <w:jc w:val="both"/>
            </w:pPr>
            <w:r>
              <w:t>Врачи фтизиатры</w:t>
            </w:r>
          </w:p>
          <w:p w:rsidR="00C4042C" w:rsidRDefault="00C4042C" w:rsidP="007338B5">
            <w:pPr>
              <w:jc w:val="both"/>
              <w:rPr>
                <w:color w:val="0070C0"/>
              </w:rPr>
            </w:pPr>
            <w:r>
              <w:t>Врачи терапевты</w:t>
            </w:r>
          </w:p>
        </w:tc>
      </w:tr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lastRenderedPageBreak/>
              <w:t>8.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 xml:space="preserve">Организация акции по бесплатной работе </w:t>
            </w:r>
            <w:proofErr w:type="gramStart"/>
            <w:r>
              <w:t>стационарных</w:t>
            </w:r>
            <w:proofErr w:type="gramEnd"/>
            <w:r>
              <w:t xml:space="preserve"> и передвижных </w:t>
            </w:r>
            <w:proofErr w:type="spellStart"/>
            <w:r>
              <w:t>флюорографов</w:t>
            </w:r>
            <w:proofErr w:type="spellEnd"/>
            <w:r>
              <w:t xml:space="preserve"> для населения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В течение марта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Главные врачи и заведующие отделениями ПТД</w:t>
            </w:r>
          </w:p>
        </w:tc>
      </w:tr>
      <w:tr w:rsidR="00C4042C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9.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Подготовка и включение  материалов по профилактике туберкулеза  в программы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  и бытовым обслуживанием населения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 xml:space="preserve">Постоянно </w:t>
            </w:r>
          </w:p>
          <w:p w:rsidR="00C4042C" w:rsidRDefault="00C4042C" w:rsidP="007338B5">
            <w:pPr>
              <w:jc w:val="both"/>
            </w:pPr>
            <w: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C" w:rsidRDefault="00C4042C" w:rsidP="007338B5">
            <w:pPr>
              <w:jc w:val="both"/>
            </w:pPr>
            <w:r>
              <w:t>Специалисты ФБУЗ «Центр гигиены и эпидемиологии в Волгоградской области»</w:t>
            </w:r>
          </w:p>
        </w:tc>
      </w:tr>
      <w:tr w:rsidR="00C64303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03" w:rsidRDefault="00C64303" w:rsidP="007338B5">
            <w:pPr>
              <w:jc w:val="both"/>
            </w:pPr>
          </w:p>
          <w:p w:rsidR="00C64303" w:rsidRDefault="00C64303" w:rsidP="007338B5">
            <w:pPr>
              <w:jc w:val="both"/>
            </w:pPr>
            <w:r>
              <w:t>10.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03" w:rsidRDefault="00C64303" w:rsidP="007338B5">
            <w:pPr>
              <w:jc w:val="both"/>
            </w:pPr>
            <w:r>
              <w:t>Пресс-конференция для средств массовой информации с целью освещения актуальных вопросов по туберкулезу в Волгоградской области, приуроченной к проведению Всемирного дня борьбы с туберкулезом с участием главного внештатного фтизиатра комитета здравоохранения Волгоградской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03" w:rsidRDefault="00C64303" w:rsidP="007338B5">
            <w:pPr>
              <w:jc w:val="both"/>
            </w:pPr>
            <w:r>
              <w:t>24.03.2017г.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03" w:rsidRDefault="00C64303" w:rsidP="007338B5">
            <w:pPr>
              <w:jc w:val="both"/>
            </w:pPr>
            <w:r>
              <w:t>главный внештатный фтизиатр комитета здравоохранения Волгоградской области</w:t>
            </w:r>
          </w:p>
        </w:tc>
      </w:tr>
      <w:tr w:rsidR="00C64303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03" w:rsidRDefault="00C64303" w:rsidP="007338B5">
            <w:pPr>
              <w:jc w:val="both"/>
            </w:pPr>
            <w:r>
              <w:t>11.</w:t>
            </w:r>
          </w:p>
          <w:p w:rsidR="00C64303" w:rsidRDefault="00C64303" w:rsidP="007338B5">
            <w:pPr>
              <w:jc w:val="both"/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Pr="00E3027B" w:rsidRDefault="00C64303" w:rsidP="00E3027B">
            <w:pPr>
              <w:pStyle w:val="a3"/>
              <w:tabs>
                <w:tab w:val="left" w:pos="993"/>
              </w:tabs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7B">
              <w:rPr>
                <w:rFonts w:ascii="Times New Roman" w:hAnsi="Times New Roman"/>
                <w:sz w:val="24"/>
                <w:szCs w:val="24"/>
              </w:rPr>
              <w:t xml:space="preserve">Проведение конференций </w:t>
            </w:r>
            <w:r w:rsidR="00E3027B" w:rsidRPr="00E3027B">
              <w:rPr>
                <w:rFonts w:ascii="Times New Roman" w:hAnsi="Times New Roman"/>
                <w:sz w:val="24"/>
                <w:szCs w:val="24"/>
              </w:rPr>
              <w:t xml:space="preserve">"Проблемы раннего выявления туберкулеза в учреждениях первичного медико-санитарного звена"             в поликлиниках </w:t>
            </w:r>
            <w:proofErr w:type="gramStart"/>
            <w:r w:rsidR="00E3027B" w:rsidRPr="00E302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3027B" w:rsidRPr="00E3027B">
              <w:rPr>
                <w:rFonts w:ascii="Times New Roman" w:hAnsi="Times New Roman"/>
                <w:sz w:val="24"/>
                <w:szCs w:val="24"/>
              </w:rPr>
              <w:t xml:space="preserve">. Волгограда, Волжского, Камышина врачами-фтизиатрами ГБУЗ "Волгоградский областной клинический противотуберкулезный диспансер". </w:t>
            </w:r>
          </w:p>
          <w:p w:rsidR="00C64303" w:rsidRDefault="00C64303" w:rsidP="007338B5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Default="00E3027B" w:rsidP="00E3027B">
            <w:pPr>
              <w:jc w:val="both"/>
            </w:pPr>
            <w:r>
              <w:t xml:space="preserve">Постоянно </w:t>
            </w:r>
          </w:p>
          <w:p w:rsidR="00C64303" w:rsidRDefault="00E3027B" w:rsidP="00E3027B">
            <w:pPr>
              <w:jc w:val="both"/>
            </w:pPr>
            <w: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03" w:rsidRDefault="00E3027B" w:rsidP="007338B5">
            <w:pPr>
              <w:jc w:val="both"/>
            </w:pPr>
            <w:r>
              <w:t>Главные врачи и заведующие отделениями ПТД</w:t>
            </w:r>
          </w:p>
        </w:tc>
      </w:tr>
      <w:tr w:rsidR="00E3027B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Default="00E3027B" w:rsidP="007338B5">
            <w:pPr>
              <w:jc w:val="both"/>
            </w:pPr>
            <w:r>
              <w:t>12.</w:t>
            </w:r>
          </w:p>
          <w:p w:rsidR="00E3027B" w:rsidRDefault="00E3027B" w:rsidP="007338B5">
            <w:pPr>
              <w:jc w:val="both"/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Pr="00E3027B" w:rsidRDefault="00E3027B" w:rsidP="00E3027B">
            <w:pPr>
              <w:pStyle w:val="a3"/>
              <w:tabs>
                <w:tab w:val="left" w:pos="993"/>
              </w:tabs>
              <w:spacing w:before="240"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7B">
              <w:rPr>
                <w:rFonts w:ascii="Times New Roman" w:hAnsi="Times New Roman"/>
                <w:sz w:val="24"/>
                <w:szCs w:val="24"/>
              </w:rPr>
              <w:t>Проведение районными фтизиатрами совещаний со специалистами центральных районных больниц  на тему: "Итоги раннего выявления туберкулеза в 2016 году".</w:t>
            </w:r>
          </w:p>
          <w:p w:rsidR="00E3027B" w:rsidRPr="00E3027B" w:rsidRDefault="00E3027B" w:rsidP="00E3027B">
            <w:pPr>
              <w:pStyle w:val="a3"/>
              <w:tabs>
                <w:tab w:val="left" w:pos="993"/>
              </w:tabs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Default="00E3027B" w:rsidP="007338B5">
            <w:pPr>
              <w:jc w:val="both"/>
            </w:pPr>
            <w:r>
              <w:t xml:space="preserve">Постоянно </w:t>
            </w:r>
          </w:p>
          <w:p w:rsidR="00E3027B" w:rsidRDefault="00E3027B" w:rsidP="007338B5">
            <w:pPr>
              <w:jc w:val="both"/>
            </w:pPr>
            <w: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Default="00E3027B" w:rsidP="007338B5">
            <w:pPr>
              <w:jc w:val="both"/>
            </w:pPr>
            <w:r>
              <w:t>Главные врачи и заведующие отделениями ПТД</w:t>
            </w:r>
          </w:p>
        </w:tc>
      </w:tr>
      <w:tr w:rsidR="00E3027B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Default="00E3027B" w:rsidP="007338B5">
            <w:pPr>
              <w:jc w:val="both"/>
            </w:pPr>
          </w:p>
          <w:p w:rsidR="00E3027B" w:rsidRDefault="00E3027B" w:rsidP="007338B5">
            <w:pPr>
              <w:jc w:val="both"/>
            </w:pPr>
            <w:r>
              <w:t>13.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Pr="00E3027B" w:rsidRDefault="00E3027B" w:rsidP="00E3027B">
            <w:pPr>
              <w:tabs>
                <w:tab w:val="left" w:pos="993"/>
              </w:tabs>
              <w:spacing w:before="240"/>
              <w:ind w:left="34"/>
              <w:jc w:val="both"/>
            </w:pPr>
            <w:r w:rsidRPr="00E3027B">
              <w:t xml:space="preserve">Проведение </w:t>
            </w:r>
            <w:proofErr w:type="spellStart"/>
            <w:r w:rsidRPr="00E3027B">
              <w:t>видеоселекторного</w:t>
            </w:r>
            <w:proofErr w:type="spellEnd"/>
            <w:r w:rsidRPr="00E3027B">
              <w:t xml:space="preserve"> семинара для специалистов  центральных районных больниц  на тему: "Основные проблемы раннего выявления и диагностики туберкулеза", организованного ГБУЗ "Волгоградский областной клинический противотуберкулезный диспансер". </w:t>
            </w:r>
          </w:p>
          <w:p w:rsidR="00E3027B" w:rsidRPr="00E3027B" w:rsidRDefault="00E3027B" w:rsidP="00E3027B">
            <w:pPr>
              <w:pStyle w:val="a3"/>
              <w:tabs>
                <w:tab w:val="left" w:pos="993"/>
              </w:tabs>
              <w:spacing w:before="240"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Default="00E3027B" w:rsidP="007338B5">
            <w:pPr>
              <w:jc w:val="both"/>
            </w:pPr>
            <w:r>
              <w:t>24.03.2017г.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27B" w:rsidRDefault="00B967E7" w:rsidP="007338B5">
            <w:pPr>
              <w:jc w:val="both"/>
            </w:pPr>
            <w:r>
              <w:t>Г</w:t>
            </w:r>
            <w:r w:rsidR="00E3027B">
              <w:t>лавный внештатный фтизиатр комитета здравоохранения Волгоградской области</w:t>
            </w:r>
          </w:p>
        </w:tc>
      </w:tr>
      <w:tr w:rsidR="00B967E7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E7" w:rsidRDefault="00B967E7" w:rsidP="007338B5">
            <w:pPr>
              <w:jc w:val="both"/>
            </w:pPr>
          </w:p>
          <w:p w:rsidR="00B967E7" w:rsidRDefault="00B967E7" w:rsidP="007338B5">
            <w:pPr>
              <w:jc w:val="both"/>
            </w:pPr>
            <w:r>
              <w:t>14.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E7" w:rsidRPr="00B967E7" w:rsidRDefault="00B967E7" w:rsidP="00E3027B">
            <w:pPr>
              <w:tabs>
                <w:tab w:val="left" w:pos="993"/>
              </w:tabs>
              <w:spacing w:before="240"/>
              <w:ind w:left="34"/>
              <w:jc w:val="both"/>
            </w:pPr>
            <w:r w:rsidRPr="00B967E7">
              <w:t>Проведение обучающих семинаров для фельдшеров на тему: "Иммунодиагностика туберкулеза, вакцинация и ревакцинация детей          и подростков. Работа в очагах туберкулезной инфекции" с участием главного внештатного фтизиатра-педиатра комитета здравоохранения Волгоградской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E7" w:rsidRDefault="00B967E7" w:rsidP="00B967E7">
            <w:pPr>
              <w:jc w:val="both"/>
            </w:pPr>
            <w:r>
              <w:t xml:space="preserve">Постоянно </w:t>
            </w:r>
          </w:p>
          <w:p w:rsidR="00B967E7" w:rsidRDefault="00B967E7" w:rsidP="00B967E7">
            <w:pPr>
              <w:jc w:val="both"/>
            </w:pPr>
            <w: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E7" w:rsidRDefault="00B967E7" w:rsidP="007338B5">
            <w:pPr>
              <w:jc w:val="both"/>
            </w:pPr>
            <w:r>
              <w:t>Г</w:t>
            </w:r>
            <w:r>
              <w:t>лавный внештатный фтизиатр</w:t>
            </w:r>
            <w:r>
              <w:t>-педиатр</w:t>
            </w:r>
            <w:r>
              <w:t xml:space="preserve"> комитета здравоохранения Волгоградской области</w:t>
            </w:r>
          </w:p>
        </w:tc>
      </w:tr>
      <w:tr w:rsidR="00EE7D1A" w:rsidRPr="00EE7D1A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A" w:rsidRPr="00EE7D1A" w:rsidRDefault="00EE7D1A" w:rsidP="007338B5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</w:t>
            </w:r>
            <w:r>
              <w:t>15.</w:t>
            </w:r>
            <w:r>
              <w:rPr>
                <w:color w:val="FFFFFF" w:themeColor="background1"/>
              </w:rPr>
              <w:t>5.1</w:t>
            </w:r>
          </w:p>
          <w:p w:rsidR="00EE7D1A" w:rsidRPr="00EE7D1A" w:rsidRDefault="00EE7D1A" w:rsidP="007338B5">
            <w:pPr>
              <w:jc w:val="both"/>
              <w:rPr>
                <w:color w:val="FFFFFF" w:themeColor="background1"/>
              </w:rPr>
            </w:pPr>
            <w:r w:rsidRPr="00EE7D1A">
              <w:rPr>
                <w:color w:val="FFFFFF" w:themeColor="background1"/>
              </w:rPr>
              <w:t xml:space="preserve">15.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A" w:rsidRPr="00EE7D1A" w:rsidRDefault="00EE7D1A" w:rsidP="007338B5">
            <w:pPr>
              <w:pStyle w:val="a3"/>
              <w:tabs>
                <w:tab w:val="left" w:pos="993"/>
              </w:tabs>
              <w:spacing w:before="240"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1A">
              <w:rPr>
                <w:rFonts w:ascii="Times New Roman" w:hAnsi="Times New Roman"/>
                <w:sz w:val="24"/>
                <w:szCs w:val="24"/>
              </w:rPr>
              <w:t>Подготовка к публикации в средствах массовой информации (печатных и интернет-изданиях) тематических статей по вопросам фтизиатрии (источники и пути заражения туберкулезом, ранние проявления болезни, лечение больных туберкулезом, методы выявления     и профилактики заболевания).</w:t>
            </w:r>
          </w:p>
          <w:p w:rsidR="00EE7D1A" w:rsidRPr="00B967E7" w:rsidRDefault="00EE7D1A" w:rsidP="007338B5">
            <w:pPr>
              <w:pStyle w:val="a3"/>
              <w:tabs>
                <w:tab w:val="left" w:pos="993"/>
              </w:tabs>
              <w:spacing w:before="240"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A" w:rsidRPr="00EE7D1A" w:rsidRDefault="00EE7D1A" w:rsidP="007338B5">
            <w:pPr>
              <w:jc w:val="both"/>
            </w:pPr>
            <w:r w:rsidRPr="00EE7D1A">
              <w:t xml:space="preserve">Постоянно </w:t>
            </w:r>
          </w:p>
          <w:p w:rsidR="00EE7D1A" w:rsidRPr="00EE7D1A" w:rsidRDefault="00EE7D1A" w:rsidP="007338B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1A" w:rsidRDefault="00EE7D1A" w:rsidP="007338B5">
            <w:pPr>
              <w:jc w:val="both"/>
            </w:pPr>
            <w:r>
              <w:t>Главные врачи и заведующие отделениями ПТД, Медицинский центр профилактики</w:t>
            </w:r>
          </w:p>
        </w:tc>
      </w:tr>
      <w:tr w:rsidR="00EE7D1A" w:rsidTr="00EE7D1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7338B5">
            <w:pPr>
              <w:jc w:val="both"/>
            </w:pPr>
          </w:p>
          <w:p w:rsidR="00EE7D1A" w:rsidRDefault="00EE7D1A" w:rsidP="007338B5">
            <w:pPr>
              <w:jc w:val="both"/>
            </w:pPr>
            <w:r>
              <w:t>16.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Pr="00EE7D1A" w:rsidRDefault="00EE7D1A" w:rsidP="00EE7D1A">
            <w:pPr>
              <w:pStyle w:val="a3"/>
              <w:tabs>
                <w:tab w:val="left" w:pos="993"/>
              </w:tabs>
              <w:spacing w:before="240"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1A">
              <w:rPr>
                <w:rFonts w:ascii="Times New Roman" w:hAnsi="Times New Roman"/>
                <w:sz w:val="24"/>
                <w:szCs w:val="24"/>
              </w:rPr>
              <w:t>Организация работы телефонов "Горячей линии" в структурных подразделениях ГБУЗ "Волгоградский областной противотуберкулезный диспансер", в противотуберкулезных кабинетах центральных районных больниц по актуальным вопросам раннего выявления и профилактике туберкулеза.</w:t>
            </w:r>
          </w:p>
          <w:p w:rsidR="00EE7D1A" w:rsidRPr="00B967E7" w:rsidRDefault="00EE7D1A" w:rsidP="00B967E7">
            <w:pPr>
              <w:pStyle w:val="a3"/>
              <w:tabs>
                <w:tab w:val="left" w:pos="993"/>
              </w:tabs>
              <w:spacing w:before="240"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Pr="00EE7D1A" w:rsidRDefault="00EE7D1A" w:rsidP="007338B5">
            <w:pPr>
              <w:jc w:val="both"/>
            </w:pPr>
            <w:r w:rsidRPr="00EE7D1A">
              <w:t xml:space="preserve">Постоянно </w:t>
            </w:r>
          </w:p>
          <w:p w:rsidR="00EE7D1A" w:rsidRPr="00EE7D1A" w:rsidRDefault="00EE7D1A" w:rsidP="007338B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7338B5">
            <w:pPr>
              <w:jc w:val="both"/>
            </w:pPr>
            <w:r>
              <w:t>Главные врачи и заведующие отделениями ПТД, Медицинский центр профилактики</w:t>
            </w:r>
          </w:p>
        </w:tc>
      </w:tr>
      <w:tr w:rsidR="00EE7D1A" w:rsidRPr="00EE7D1A" w:rsidTr="00EE7D1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D1A" w:rsidRPr="00EE7D1A" w:rsidRDefault="00EE7D1A" w:rsidP="00EE7D1A">
            <w:pPr>
              <w:jc w:val="both"/>
            </w:pPr>
            <w:r w:rsidRPr="00EE7D1A">
              <w:t>17.</w:t>
            </w:r>
          </w:p>
          <w:p w:rsidR="00EE7D1A" w:rsidRPr="00EE7D1A" w:rsidRDefault="00EE7D1A" w:rsidP="007338B5">
            <w:pPr>
              <w:jc w:val="both"/>
              <w:rPr>
                <w:color w:val="FFFFFF" w:themeColor="background1"/>
              </w:rPr>
            </w:pPr>
            <w:r w:rsidRPr="00EE7D1A">
              <w:rPr>
                <w:color w:val="FFFFFF" w:themeColor="background1"/>
              </w:rPr>
              <w:t>7.</w:t>
            </w:r>
          </w:p>
          <w:p w:rsidR="00EE7D1A" w:rsidRPr="00EE7D1A" w:rsidRDefault="00EE7D1A" w:rsidP="007338B5">
            <w:pPr>
              <w:jc w:val="both"/>
              <w:rPr>
                <w:color w:val="FFFFFF" w:themeColor="background1"/>
                <w:highlight w:val="yellow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Pr="00EE7D1A" w:rsidRDefault="00EE7D1A" w:rsidP="00EE7D1A">
            <w:pPr>
              <w:pStyle w:val="a3"/>
              <w:tabs>
                <w:tab w:val="left" w:pos="993"/>
              </w:tabs>
              <w:spacing w:before="240"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1A">
              <w:rPr>
                <w:rFonts w:ascii="Times New Roman" w:hAnsi="Times New Roman"/>
                <w:sz w:val="24"/>
                <w:szCs w:val="24"/>
              </w:rPr>
              <w:t>Организация конкур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рисунков в детском отделении </w:t>
            </w:r>
            <w:r w:rsidRPr="00EE7D1A">
              <w:rPr>
                <w:rFonts w:ascii="Times New Roman" w:hAnsi="Times New Roman"/>
                <w:sz w:val="24"/>
                <w:szCs w:val="24"/>
              </w:rPr>
              <w:t>ГБУЗ "Волгоградский областной противотуберкулезный диспансер" на тему: "Я выбираю здоровье и спорт".</w:t>
            </w:r>
          </w:p>
          <w:p w:rsidR="00EE7D1A" w:rsidRPr="00EE7D1A" w:rsidRDefault="00EE7D1A" w:rsidP="00EE7D1A">
            <w:pPr>
              <w:pStyle w:val="a3"/>
              <w:tabs>
                <w:tab w:val="left" w:pos="993"/>
              </w:tabs>
              <w:spacing w:before="240"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7338B5">
            <w:pPr>
              <w:jc w:val="both"/>
            </w:pPr>
            <w:r>
              <w:t xml:space="preserve">Постоянно </w:t>
            </w:r>
          </w:p>
          <w:p w:rsidR="00EE7D1A" w:rsidRDefault="00EE7D1A" w:rsidP="007338B5">
            <w:pPr>
              <w:jc w:val="both"/>
            </w:pPr>
            <w: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D1A" w:rsidRDefault="00EE7D1A" w:rsidP="007338B5">
            <w:pPr>
              <w:jc w:val="both"/>
            </w:pPr>
            <w:r>
              <w:t>Главный внештатный фтизиатр-педиатр комитета здравоохранения Волгоградской области</w:t>
            </w:r>
          </w:p>
        </w:tc>
      </w:tr>
      <w:tr w:rsidR="00EE7D1A" w:rsidRPr="00EE7D1A" w:rsidTr="00EE7D1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EE7D1A">
            <w:pPr>
              <w:jc w:val="both"/>
            </w:pPr>
          </w:p>
          <w:p w:rsidR="00EE7D1A" w:rsidRPr="00EE7D1A" w:rsidRDefault="00EE7D1A" w:rsidP="00EE7D1A">
            <w:pPr>
              <w:jc w:val="both"/>
            </w:pPr>
            <w:r>
              <w:t>18.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Pr="00EE7D1A" w:rsidRDefault="00EE7D1A" w:rsidP="00EE7D1A">
            <w:pPr>
              <w:pStyle w:val="a3"/>
              <w:tabs>
                <w:tab w:val="left" w:pos="993"/>
              </w:tabs>
              <w:spacing w:before="240"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E7D1A">
              <w:rPr>
                <w:rFonts w:ascii="Times New Roman" w:hAnsi="Times New Roman"/>
                <w:sz w:val="24"/>
                <w:szCs w:val="24"/>
              </w:rPr>
              <w:t xml:space="preserve">информационно-пропагандистской акции для населения </w:t>
            </w:r>
            <w:proofErr w:type="gramStart"/>
            <w:r w:rsidRPr="00EE7D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7D1A">
              <w:rPr>
                <w:rFonts w:ascii="Times New Roman" w:hAnsi="Times New Roman"/>
                <w:sz w:val="24"/>
                <w:szCs w:val="24"/>
              </w:rPr>
              <w:t xml:space="preserve">. Волгограда на территориях торгово-развлекательных центров и комплексов, с привлечением мобильных </w:t>
            </w:r>
            <w:proofErr w:type="spellStart"/>
            <w:r w:rsidRPr="00EE7D1A">
              <w:rPr>
                <w:rFonts w:ascii="Times New Roman" w:hAnsi="Times New Roman"/>
                <w:sz w:val="24"/>
                <w:szCs w:val="24"/>
              </w:rPr>
              <w:t>флюорографов</w:t>
            </w:r>
            <w:proofErr w:type="spellEnd"/>
            <w:r w:rsidRPr="00EE7D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D1A" w:rsidRPr="00EE7D1A" w:rsidRDefault="00EE7D1A" w:rsidP="00EE7D1A">
            <w:pPr>
              <w:ind w:left="57"/>
            </w:pPr>
          </w:p>
          <w:p w:rsidR="00EE7D1A" w:rsidRDefault="00EE7D1A" w:rsidP="00EE7D1A"/>
          <w:p w:rsidR="00EE7D1A" w:rsidRPr="00EE7D1A" w:rsidRDefault="00EE7D1A" w:rsidP="00EE7D1A">
            <w:pPr>
              <w:pStyle w:val="a3"/>
              <w:tabs>
                <w:tab w:val="left" w:pos="993"/>
              </w:tabs>
              <w:spacing w:before="240"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EE7D1A">
            <w:pPr>
              <w:jc w:val="both"/>
            </w:pPr>
            <w:r>
              <w:t xml:space="preserve">Постоянно </w:t>
            </w:r>
          </w:p>
          <w:p w:rsidR="00EE7D1A" w:rsidRDefault="00EE7D1A" w:rsidP="00EE7D1A">
            <w:pPr>
              <w:jc w:val="both"/>
            </w:pPr>
            <w: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D1A" w:rsidRDefault="00EE7D1A" w:rsidP="007338B5">
            <w:pPr>
              <w:jc w:val="both"/>
            </w:pPr>
            <w:r>
              <w:t>Главные врачи и заведующие отделениями ПТД</w:t>
            </w:r>
          </w:p>
        </w:tc>
      </w:tr>
      <w:tr w:rsidR="00EE7D1A" w:rsidRPr="00EE7D1A" w:rsidTr="00EE7D1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EE7D1A">
            <w:pPr>
              <w:jc w:val="both"/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EE7D1A">
            <w:pPr>
              <w:pStyle w:val="a3"/>
              <w:tabs>
                <w:tab w:val="left" w:pos="993"/>
              </w:tabs>
              <w:spacing w:before="240"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EE7D1A">
            <w:pPr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D1A" w:rsidRDefault="00EE7D1A" w:rsidP="007338B5">
            <w:pPr>
              <w:jc w:val="both"/>
            </w:pPr>
          </w:p>
        </w:tc>
      </w:tr>
      <w:tr w:rsidR="00EE7D1A" w:rsidRPr="00EE7D1A" w:rsidTr="00EE7D1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EE7D1A">
            <w:pPr>
              <w:jc w:val="both"/>
            </w:pPr>
          </w:p>
          <w:p w:rsidR="00EE7D1A" w:rsidRDefault="00C92B65" w:rsidP="00EE7D1A">
            <w:pPr>
              <w:jc w:val="both"/>
            </w:pPr>
            <w:r>
              <w:t>19.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Pr="00C92B65" w:rsidRDefault="00C92B65" w:rsidP="00EE7D1A">
            <w:pPr>
              <w:pStyle w:val="a3"/>
              <w:tabs>
                <w:tab w:val="left" w:pos="993"/>
              </w:tabs>
              <w:spacing w:before="240"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65">
              <w:rPr>
                <w:rFonts w:ascii="Times New Roman" w:hAnsi="Times New Roman"/>
                <w:sz w:val="24"/>
                <w:szCs w:val="24"/>
              </w:rPr>
              <w:t>Представление отчета о проведении мероприятий Всемирного дня борьбы с туберкулезом на территории Волгоградской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C92B65" w:rsidP="00EE7D1A">
            <w:pPr>
              <w:jc w:val="both"/>
            </w:pPr>
            <w:r>
              <w:t>До 30 июня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D1A" w:rsidRDefault="00C92B65" w:rsidP="007338B5">
            <w:pPr>
              <w:jc w:val="both"/>
            </w:pPr>
            <w:r>
              <w:t xml:space="preserve">ФС </w:t>
            </w:r>
            <w:proofErr w:type="spellStart"/>
            <w:r>
              <w:t>Роспотребнадзора</w:t>
            </w:r>
            <w:proofErr w:type="spellEnd"/>
          </w:p>
        </w:tc>
      </w:tr>
      <w:tr w:rsidR="00EE7D1A" w:rsidRPr="00EE7D1A" w:rsidTr="00EE7D1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EE7D1A">
            <w:pPr>
              <w:jc w:val="both"/>
            </w:pPr>
          </w:p>
          <w:p w:rsidR="00EE7D1A" w:rsidRDefault="00EE7D1A" w:rsidP="00EE7D1A">
            <w:pPr>
              <w:jc w:val="both"/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EE7D1A">
            <w:pPr>
              <w:pStyle w:val="a3"/>
              <w:tabs>
                <w:tab w:val="left" w:pos="993"/>
              </w:tabs>
              <w:spacing w:before="240"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D1A" w:rsidRDefault="00EE7D1A" w:rsidP="00EE7D1A">
            <w:pPr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D1A" w:rsidRDefault="00EE7D1A" w:rsidP="007338B5">
            <w:pPr>
              <w:jc w:val="both"/>
            </w:pPr>
          </w:p>
        </w:tc>
      </w:tr>
    </w:tbl>
    <w:p w:rsidR="00C4042C" w:rsidRDefault="00C4042C" w:rsidP="00C4042C"/>
    <w:p w:rsidR="00FB53D7" w:rsidRDefault="00FB53D7"/>
    <w:sectPr w:rsidR="00FB53D7" w:rsidSect="002D70E8">
      <w:pgSz w:w="11907" w:h="16840" w:code="9"/>
      <w:pgMar w:top="851" w:right="567" w:bottom="851" w:left="136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53" w:rsidRDefault="00DE7E53" w:rsidP="00EE7D1A">
      <w:r>
        <w:separator/>
      </w:r>
    </w:p>
  </w:endnote>
  <w:endnote w:type="continuationSeparator" w:id="0">
    <w:p w:rsidR="00DE7E53" w:rsidRDefault="00DE7E53" w:rsidP="00EE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53" w:rsidRDefault="00DE7E53" w:rsidP="00EE7D1A">
      <w:r>
        <w:separator/>
      </w:r>
    </w:p>
  </w:footnote>
  <w:footnote w:type="continuationSeparator" w:id="0">
    <w:p w:rsidR="00DE7E53" w:rsidRDefault="00DE7E53" w:rsidP="00EE7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F73D1"/>
    <w:multiLevelType w:val="hybridMultilevel"/>
    <w:tmpl w:val="BD6A2B86"/>
    <w:lvl w:ilvl="0" w:tplc="65141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47DA9"/>
    <w:multiLevelType w:val="hybridMultilevel"/>
    <w:tmpl w:val="F7D8D298"/>
    <w:lvl w:ilvl="0" w:tplc="35C66B9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2C"/>
    <w:rsid w:val="00B967E7"/>
    <w:rsid w:val="00C4042C"/>
    <w:rsid w:val="00C64303"/>
    <w:rsid w:val="00C92B65"/>
    <w:rsid w:val="00DE7E53"/>
    <w:rsid w:val="00E3027B"/>
    <w:rsid w:val="00EE7D1A"/>
    <w:rsid w:val="00F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2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E7D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7D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D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Kovaleva</cp:lastModifiedBy>
  <cp:revision>5</cp:revision>
  <dcterms:created xsi:type="dcterms:W3CDTF">2017-03-14T08:06:00Z</dcterms:created>
  <dcterms:modified xsi:type="dcterms:W3CDTF">2017-03-14T08:37:00Z</dcterms:modified>
</cp:coreProperties>
</file>